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ADAD3" w14:textId="0CCE81C2" w:rsidR="00187955" w:rsidRPr="00EC2DFA" w:rsidRDefault="00187955" w:rsidP="00187955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r w:rsidR="00EC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 переподготовки</w:t>
      </w:r>
      <w:r w:rsidRPr="00EC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0E9B97A" w14:textId="77777777" w:rsidR="00187955" w:rsidRPr="00F140A6" w:rsidRDefault="00187955" w:rsidP="0018795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475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44"/>
        <w:gridCol w:w="7655"/>
        <w:gridCol w:w="1276"/>
      </w:tblGrid>
      <w:tr w:rsidR="00BE4652" w:rsidRPr="00F140A6" w14:paraId="793DB51A" w14:textId="77777777" w:rsidTr="004A12EF">
        <w:trPr>
          <w:cantSplit/>
          <w:trHeight w:val="450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7D5B94" w14:textId="77777777" w:rsidR="00BE4652" w:rsidRPr="00F140A6" w:rsidRDefault="00BE4652" w:rsidP="00395B0B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02510143"/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12F29F0" w14:textId="77777777" w:rsidR="00BE4652" w:rsidRPr="00F140A6" w:rsidRDefault="00BE4652" w:rsidP="00395B0B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68A89E" w14:textId="77777777" w:rsidR="00BE4652" w:rsidRPr="00F140A6" w:rsidRDefault="00BE4652" w:rsidP="00395B0B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модулей, дисциплин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72470" w14:textId="77777777" w:rsidR="00BE4652" w:rsidRPr="00F140A6" w:rsidRDefault="00BE4652" w:rsidP="00395B0B">
            <w:pPr>
              <w:keepNext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аттестации</w:t>
            </w:r>
          </w:p>
        </w:tc>
      </w:tr>
      <w:tr w:rsidR="00BE4652" w:rsidRPr="00F140A6" w14:paraId="37E2C6A1" w14:textId="77777777" w:rsidTr="004A12EF">
        <w:trPr>
          <w:cantSplit/>
          <w:trHeight w:hRule="exact" w:val="683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5998A3" w14:textId="77777777" w:rsidR="00BE4652" w:rsidRPr="00F140A6" w:rsidRDefault="00BE4652" w:rsidP="00395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17829" w14:textId="77777777" w:rsidR="00BE4652" w:rsidRPr="00F140A6" w:rsidRDefault="00BE4652" w:rsidP="00395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4C268" w14:textId="77777777" w:rsidR="00BE4652" w:rsidRPr="00F140A6" w:rsidRDefault="00BE4652" w:rsidP="00395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11EAE6D5" w14:textId="77777777" w:rsidR="00187955" w:rsidRPr="00F140A6" w:rsidRDefault="00187955" w:rsidP="0018795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475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44"/>
        <w:gridCol w:w="7655"/>
        <w:gridCol w:w="1276"/>
      </w:tblGrid>
      <w:tr w:rsidR="00BE4652" w:rsidRPr="00F140A6" w14:paraId="60D5401E" w14:textId="77777777" w:rsidTr="004A12EF">
        <w:trPr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A632C5" w14:textId="77777777" w:rsidR="00BE4652" w:rsidRPr="00F140A6" w:rsidRDefault="00BE4652" w:rsidP="00395B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6B504" w14:textId="77777777" w:rsidR="00BE4652" w:rsidRPr="00F140A6" w:rsidRDefault="00BE4652" w:rsidP="00395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BCFF2" w14:textId="52D98E82" w:rsidR="00BE4652" w:rsidRPr="00F140A6" w:rsidRDefault="00BE4652" w:rsidP="00395B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</w:tr>
      <w:tr w:rsidR="00BE4652" w:rsidRPr="00F140A6" w14:paraId="02C0A967" w14:textId="77777777" w:rsidTr="004A12EF">
        <w:trPr>
          <w:trHeight w:val="29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9AA7E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DE9DAF" w14:textId="77777777" w:rsidR="00BE4652" w:rsidRPr="00F140A6" w:rsidRDefault="00BE4652" w:rsidP="00395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</w:t>
            </w:r>
            <w:bookmarkStart w:id="1" w:name="_Hlk202509426"/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bookmarkStart w:id="2" w:name="_Hlk201410063"/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bookmarkStart w:id="3" w:name="_Hlk202508922"/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Психология смыслов, история и перспективы развития, смыслы как фактор инициации личностного развития с последующей практической диагностикой и коррекцией</w:t>
            </w:r>
            <w:bookmarkEnd w:id="3"/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bookmarkEnd w:id="1"/>
            <w:bookmarkEnd w:id="2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61AA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4652" w:rsidRPr="00F140A6" w14:paraId="14076F89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F8473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8F3D1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История становления и понятийный аппарат теории смыслов, организация сопровождения, координации и планирования социально-психологической помощи с учетом смыслов и их значений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7835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52" w:rsidRPr="00F140A6" w14:paraId="528C78B0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E8BEB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ABC91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Теория деятельности по Леонтьеву А.Н.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2D7A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52" w:rsidRPr="00F140A6" w14:paraId="7919BD5A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EC9D5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1DEAC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Функциональность смыслов по Леонтьеву Д.А.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FE19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52" w:rsidRPr="00F140A6" w14:paraId="1CD88D13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20F58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3814D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Смысловые аспекты интеграции по Фоменко В.Т.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DC48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52" w:rsidRPr="00F140A6" w14:paraId="217B28A1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8E05A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3BD59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Теория переживаний по Василюку Ф.Е.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510D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52" w:rsidRPr="00F140A6" w14:paraId="380D8FBA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27837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A93A7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Методология теории смыслов, методы диагностики, оценки и сбора данных, перспективы развития смыслов и их значений, проведения тренингов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B0CE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52" w:rsidRPr="00F140A6" w14:paraId="57781D93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F9195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0F81E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Интеграция смыслов и отличительные черты смыслового от когнитивного, основные направления психологической и социально-психологической помощи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86F5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52" w:rsidRPr="00F140A6" w14:paraId="0BCF418C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36F90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BB504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Смыслы как социальное явление формирования индивидуальности личности, при психологической коррекции её жизнедеятельности в </w:t>
            </w:r>
            <w:r w:rsidRPr="00F14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F140A6">
              <w:rPr>
                <w:rFonts w:ascii="Times New Roman" w:hAnsi="Times New Roman" w:cs="Times New Roman"/>
                <w:sz w:val="24"/>
                <w:szCs w:val="24"/>
              </w:rPr>
              <w:t>-технологиях, в медиа-сфере, в журналистике, в коммерциализации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CFD1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52" w:rsidRPr="00F140A6" w14:paraId="70D0594F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24951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36E66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Промежуточная аттестация по модулю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DC9D" w14:textId="77777777" w:rsidR="00BE4652" w:rsidRPr="00F140A6" w:rsidRDefault="00BE4652" w:rsidP="00395B0B">
            <w:pPr>
              <w:spacing w:after="0" w:line="14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</w:t>
            </w:r>
          </w:p>
        </w:tc>
      </w:tr>
      <w:tr w:rsidR="00BE4652" w:rsidRPr="00F140A6" w14:paraId="186BFAC9" w14:textId="77777777" w:rsidTr="004A12EF">
        <w:trPr>
          <w:trHeight w:val="29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FF2995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AF299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Модуль </w:t>
            </w:r>
            <w:bookmarkStart w:id="4" w:name="_Hlk202509441"/>
            <w:r w:rsidRPr="00F140A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«</w:t>
            </w:r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Переосмысление, </w:t>
            </w:r>
            <w:proofErr w:type="spellStart"/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смысловая регуляция в практической психологической помощи»</w:t>
            </w:r>
            <w:bookmarkEnd w:id="4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CE7A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4652" w:rsidRPr="00F140A6" w14:paraId="4BDCCA05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180AA0B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008243D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Процессы осознания и </w:t>
            </w:r>
            <w:proofErr w:type="spellStart"/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сознавания</w:t>
            </w:r>
            <w:proofErr w:type="spellEnd"/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опредмечивание</w:t>
            </w:r>
            <w:proofErr w:type="spellEnd"/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объектов внешнего мира и их процессов в смысловой предмет как осмысление социально-психологической проблемы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99096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52" w:rsidRPr="00F140A6" w14:paraId="1FD7C7F5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F01A6" w14:textId="77777777" w:rsidR="00BE4652" w:rsidRPr="00F140A6" w:rsidRDefault="00BE4652" w:rsidP="00395B0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C2F235C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Переосмысление и </w:t>
            </w:r>
            <w:proofErr w:type="spellStart"/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смысловобразование</w:t>
            </w:r>
            <w:proofErr w:type="spellEnd"/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деформация и трансформация смысловых структур личности при психологическом сопровождении личности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DA41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52" w:rsidRPr="00F140A6" w14:paraId="1FE898E3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41EBB66" w14:textId="77777777" w:rsidR="00BE4652" w:rsidRPr="00F140A6" w:rsidRDefault="00BE4652" w:rsidP="00395B0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A081724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Смысловое образование, личностный смысл, психологическое консультирование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626C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52" w:rsidRPr="00F140A6" w14:paraId="56B4A6BE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93DF32A" w14:textId="77777777" w:rsidR="00BE4652" w:rsidRPr="00F140A6" w:rsidRDefault="00BE4652" w:rsidP="00395B0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8A65CAA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Инициация смыслов, готовность (векторное значение) сделать смысловой выбор, мониторинг психологической безопасности и комфортности жизнедеятельности личности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FA86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52" w:rsidRPr="00F140A6" w14:paraId="68E04A3A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B6DAC79" w14:textId="77777777" w:rsidR="00BE4652" w:rsidRPr="00F140A6" w:rsidRDefault="00BE4652" w:rsidP="00395B0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97E9BE9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Смысловая регуляция в паттерне смысловой регуляции как характеристика устойчивости смыслового образования в виде методического инструментария по минимизации рисков жизнедеятельности личности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8887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52" w:rsidRPr="00F140A6" w14:paraId="51C44DCE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F8C9332" w14:textId="77777777" w:rsidR="00BE4652" w:rsidRPr="00F140A6" w:rsidRDefault="00BE4652" w:rsidP="00395B0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EF7D63B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Смысловой выбор, сознаваемое переживание, смысловой след опыта и целеполагание как развитие навыков для решения социальных и личностных проблем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7223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52" w:rsidRPr="00F140A6" w14:paraId="285FA943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2E9AE4D" w14:textId="77777777" w:rsidR="00BE4652" w:rsidRPr="00F140A6" w:rsidRDefault="00BE4652" w:rsidP="00395B0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9D0B158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Смысло</w:t>
            </w:r>
            <w:proofErr w:type="spellEnd"/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-ориентированное состояние личности (застревание, стагнация, преодоление) и ситуативные смыслы (цель, действие, мотив) с их значениями (эмоциональное, ценностное, </w:t>
            </w:r>
            <w:proofErr w:type="spellStart"/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потребностное</w:t>
            </w:r>
            <w:proofErr w:type="spellEnd"/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) как разработка </w:t>
            </w: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рекомендаций детям, взрослым и семьям для их психологического сопровождения и мониторинга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C0B6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52" w:rsidRPr="00F140A6" w14:paraId="307ED490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8ED2A15" w14:textId="77777777" w:rsidR="00BE4652" w:rsidRPr="00F140A6" w:rsidRDefault="00BE4652" w:rsidP="00395B0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D74510E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Смысло</w:t>
            </w:r>
            <w:proofErr w:type="spellEnd"/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-ориентированное поведение личности при уплотнении смыслов (диспозиции и конструкты) в форме проведения занятий и консультаций в преодолении социальных и личностных проблем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5000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52" w:rsidRPr="00F140A6" w14:paraId="3B9453A4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AD5382" w14:textId="77777777" w:rsidR="00BE4652" w:rsidRPr="00F140A6" w:rsidRDefault="00BE4652" w:rsidP="00395B0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968BB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Промежуточная аттестация по модулю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4E0E" w14:textId="77777777" w:rsidR="00BE4652" w:rsidRPr="00F140A6" w:rsidRDefault="00BE4652" w:rsidP="00395B0B">
            <w:pPr>
              <w:spacing w:after="0" w:line="14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</w:t>
            </w:r>
          </w:p>
        </w:tc>
      </w:tr>
      <w:tr w:rsidR="00BE4652" w:rsidRPr="00F140A6" w14:paraId="74D53095" w14:textId="77777777" w:rsidTr="004A12EF">
        <w:trPr>
          <w:trHeight w:val="62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98B47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0EE52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Модуль </w:t>
            </w:r>
            <w:bookmarkStart w:id="5" w:name="_Hlk202509461"/>
            <w:r w:rsidRPr="00F140A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3 </w:t>
            </w:r>
            <w:bookmarkStart w:id="6" w:name="_Hlk201410167"/>
            <w:r w:rsidRPr="00F140A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</w:t>
            </w:r>
            <w:bookmarkStart w:id="7" w:name="_Hlk202514647"/>
            <w:proofErr w:type="spellStart"/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Смыслотворчество</w:t>
            </w:r>
            <w:proofErr w:type="spellEnd"/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смыслостроительство</w:t>
            </w:r>
            <w:proofErr w:type="spellEnd"/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технологии воздействия межличностного и внеличностного смыслов как безопасность личности в информационном обществе</w:t>
            </w:r>
            <w:bookmarkEnd w:id="7"/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bookmarkEnd w:id="5"/>
            <w:bookmarkEnd w:id="6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6075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4652" w:rsidRPr="00F140A6" w14:paraId="2CA03144" w14:textId="77777777" w:rsidTr="004A12EF">
        <w:trPr>
          <w:trHeight w:val="29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5BA4B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893F5" w14:textId="77777777" w:rsidR="00BE4652" w:rsidRPr="00F140A6" w:rsidRDefault="00BE4652" w:rsidP="00395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Интерпретация жизненных процессов через смысловой предмет их оценки личностью как деятельность в создании смысловых схем, как процесс </w:t>
            </w:r>
            <w:proofErr w:type="spellStart"/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смыслотворчества</w:t>
            </w:r>
            <w:proofErr w:type="spellEnd"/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как профилактика асоциального и деструктивного поведения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100B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4652" w:rsidRPr="00F140A6" w14:paraId="13E38C72" w14:textId="77777777" w:rsidTr="004A12EF">
        <w:trPr>
          <w:trHeight w:val="29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ECB2F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58202" w14:textId="77777777" w:rsidR="00BE4652" w:rsidRPr="00F140A6" w:rsidRDefault="00BE4652" w:rsidP="00395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Межличностные смыслы как переход от когнитивного к смысловому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1885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4652" w:rsidRPr="00F140A6" w14:paraId="6DB1B078" w14:textId="77777777" w:rsidTr="004A12EF">
        <w:trPr>
          <w:trHeight w:val="29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FBAFF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58A59" w14:textId="77777777" w:rsidR="00BE4652" w:rsidRPr="00F140A6" w:rsidRDefault="00BE4652" w:rsidP="00395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Смысловая перестройка личности в ситуации жизненного кризиса как внутренняя деятельность, как процесс </w:t>
            </w:r>
            <w:proofErr w:type="spellStart"/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смыслостроительства</w:t>
            </w:r>
            <w:proofErr w:type="spellEnd"/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изменении, развитии и коррекции смыслов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0814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4652" w:rsidRPr="00F140A6" w14:paraId="535F5564" w14:textId="77777777" w:rsidTr="004A12EF">
        <w:trPr>
          <w:trHeight w:val="29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BD731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B4659" w14:textId="77777777" w:rsidR="00BE4652" w:rsidRPr="00F140A6" w:rsidRDefault="00BE4652" w:rsidP="00395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Внеличностные смыслы как определение личностью своего места в жизни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B74A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4652" w:rsidRPr="00F140A6" w14:paraId="6A888013" w14:textId="77777777" w:rsidTr="004A12EF">
        <w:trPr>
          <w:trHeight w:val="29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BD06C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772B5" w14:textId="77777777" w:rsidR="00BE4652" w:rsidRPr="00F140A6" w:rsidRDefault="00BE4652" w:rsidP="00395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Технологии воздействия и противопоставления смыслов, проведение практических, обучающих и организационных мероприятий как использование психологических знаний в формировании безопасности личности в информационном обществе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1C2B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4652" w:rsidRPr="00F140A6" w14:paraId="4A81C237" w14:textId="77777777" w:rsidTr="004A12EF">
        <w:trPr>
          <w:trHeight w:val="29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64CAB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807F3" w14:textId="77777777" w:rsidR="00BE4652" w:rsidRPr="00F140A6" w:rsidRDefault="00BE4652" w:rsidP="00395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Ситуация жизненного кризиса, изменяющая смыслы, как психологическое просвещение личности и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ACD2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4652" w:rsidRPr="00F140A6" w14:paraId="230063B6" w14:textId="77777777" w:rsidTr="004A12EF">
        <w:trPr>
          <w:trHeight w:val="29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48E38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0FD2C" w14:textId="77777777" w:rsidR="00BE4652" w:rsidRPr="00F140A6" w:rsidRDefault="00BE4652" w:rsidP="00395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Психологическая устойчивость личности в теории смыслов как технология работы с </w:t>
            </w:r>
            <w:proofErr w:type="spellStart"/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десоциализированными</w:t>
            </w:r>
            <w:proofErr w:type="spellEnd"/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группами подростков и молодежи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7507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4652" w:rsidRPr="00F140A6" w14:paraId="66DB0A7B" w14:textId="77777777" w:rsidTr="004A12EF">
        <w:trPr>
          <w:trHeight w:val="29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E129C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CCE2E" w14:textId="77777777" w:rsidR="00BE4652" w:rsidRPr="00F140A6" w:rsidRDefault="00BE4652" w:rsidP="00395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Ситуационная определенность личности в теории смыслов как технология работы через игры, упражнения, тренинги в процессе бесед, лекций, встреч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7966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4652" w:rsidRPr="00F140A6" w14:paraId="50597EB4" w14:textId="77777777" w:rsidTr="004A12EF">
        <w:trPr>
          <w:trHeight w:val="29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DF502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D5640" w14:textId="77777777" w:rsidR="00BE4652" w:rsidRPr="00F140A6" w:rsidRDefault="00BE4652" w:rsidP="00395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Промежуточная аттестация по модулю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DB73" w14:textId="77777777" w:rsidR="00BE4652" w:rsidRPr="00F140A6" w:rsidRDefault="00BE4652" w:rsidP="00395B0B">
            <w:pPr>
              <w:spacing w:after="0" w:line="14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</w:t>
            </w:r>
          </w:p>
        </w:tc>
      </w:tr>
      <w:tr w:rsidR="00BE4652" w:rsidRPr="00F140A6" w14:paraId="4B8A6AC3" w14:textId="77777777" w:rsidTr="004A12EF">
        <w:trPr>
          <w:trHeight w:val="9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E9483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42642" w14:textId="77777777" w:rsidR="00BE4652" w:rsidRPr="00F140A6" w:rsidRDefault="00BE4652" w:rsidP="00395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</w:t>
            </w:r>
            <w:bookmarkStart w:id="8" w:name="_Hlk202509479"/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  <w:bookmarkStart w:id="9" w:name="_Hlk201410198"/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bookmarkStart w:id="10" w:name="_Hlk202514659"/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Применение практики изменения смыслов в различных психологических направлениях, психотерапия смысловой регуляции как профилактика и консультирование отдельных лиц и социальных групп</w:t>
            </w:r>
            <w:bookmarkEnd w:id="10"/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bookmarkEnd w:id="8"/>
            <w:bookmarkEnd w:id="9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2245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4652" w:rsidRPr="00F140A6" w14:paraId="0D2C9036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E8F70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171EF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Изменения смыслов в различных психологических направлениях, теория и практика применения такого процесса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32F4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52" w:rsidRPr="00F140A6" w14:paraId="7EC25251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52BBB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B5CAE" w14:textId="77777777" w:rsidR="00BE4652" w:rsidRPr="00F140A6" w:rsidRDefault="00BE4652" w:rsidP="003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Стратегии смыслового выбора (застревание, стагнация, преодоление) как формирование психологических качеств, способствующих выполнения поставленных задач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7AC2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52" w:rsidRPr="00F140A6" w14:paraId="07948A3E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CF890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8B85A" w14:textId="77777777" w:rsidR="00BE4652" w:rsidRPr="00F140A6" w:rsidRDefault="00BE4652" w:rsidP="00395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«Готовность сделать смысловой выбор» и её корреляционные 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FC73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4652" w:rsidRPr="00F140A6" w14:paraId="440FDA92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8246B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A0A0B" w14:textId="77777777" w:rsidR="00BE4652" w:rsidRPr="00F140A6" w:rsidRDefault="00BE4652" w:rsidP="00395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Психотерапия смыслового выбора как практическая психология применения смыслов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A7DF" w14:textId="77777777" w:rsidR="00BE4652" w:rsidRPr="00F140A6" w:rsidRDefault="00BE4652" w:rsidP="00395B0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4652" w:rsidRPr="00F140A6" w14:paraId="54570B2E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0F499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45816" w14:textId="77777777" w:rsidR="00BE4652" w:rsidRPr="00F140A6" w:rsidRDefault="00BE4652" w:rsidP="00395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Психотерапия обработки и усвоения знаний как эффективность работоспособности и удовлетворенности интереса к знаниям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9DF1" w14:textId="77777777" w:rsidR="00BE4652" w:rsidRPr="00F140A6" w:rsidRDefault="00BE4652" w:rsidP="00395B0B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4652" w:rsidRPr="00F140A6" w14:paraId="5C20DB43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54BB74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A81F85" w14:textId="77777777" w:rsidR="00BE4652" w:rsidRPr="00F140A6" w:rsidRDefault="00BE4652" w:rsidP="00395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Корреляционные факторы, влияющие на смыслы как фактор профилактики конфликтов и устойчивости к проблемам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5321" w14:textId="77777777" w:rsidR="00BE4652" w:rsidRPr="00F140A6" w:rsidRDefault="00BE4652" w:rsidP="00395B0B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4652" w:rsidRPr="00F140A6" w14:paraId="3F99BC86" w14:textId="77777777" w:rsidTr="004A12EF">
        <w:trPr>
          <w:trHeight w:val="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8795C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A4A2AD" w14:textId="77777777" w:rsidR="00BE4652" w:rsidRPr="00F140A6" w:rsidRDefault="00BE4652" w:rsidP="00395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Методы и методики, используемые в работе со смыслами и их значениями как межведомственное и междисциплинарное взаимодействие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3213" w14:textId="77777777" w:rsidR="00BE4652" w:rsidRPr="00F140A6" w:rsidRDefault="00BE4652" w:rsidP="00395B0B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4652" w:rsidRPr="00F140A6" w14:paraId="34C87906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22E4F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74712" w14:textId="77777777" w:rsidR="00BE4652" w:rsidRPr="00F140A6" w:rsidRDefault="00BE4652" w:rsidP="00395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Формирование «Паттерна смысловой регуляции» как решение конкретной проблемы отдельных лиц, групп населения, организаций и </w:t>
            </w: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органов социальной сферы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EADA" w14:textId="77777777" w:rsidR="00BE4652" w:rsidRPr="00F140A6" w:rsidRDefault="00BE4652" w:rsidP="00395B0B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4652" w:rsidRPr="00F140A6" w14:paraId="67CA3F2B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7AE21" w14:textId="77777777" w:rsidR="00BE4652" w:rsidRPr="00F140A6" w:rsidRDefault="00BE4652" w:rsidP="00395B0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3FDE63" w14:textId="77777777" w:rsidR="00BE4652" w:rsidRPr="00F140A6" w:rsidRDefault="00BE4652" w:rsidP="00395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Промежуточная аттестация по модулю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6CE5" w14:textId="77777777" w:rsidR="00BE4652" w:rsidRPr="00F140A6" w:rsidRDefault="00BE4652" w:rsidP="00395B0B">
            <w:pPr>
              <w:spacing w:after="0" w:line="1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</w:t>
            </w:r>
          </w:p>
        </w:tc>
      </w:tr>
      <w:tr w:rsidR="00BE4652" w:rsidRPr="00F140A6" w14:paraId="06534E09" w14:textId="77777777" w:rsidTr="004A12EF">
        <w:trPr>
          <w:trHeight w:val="29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63461" w14:textId="77777777" w:rsidR="00BE4652" w:rsidRPr="00F140A6" w:rsidRDefault="00BE4652" w:rsidP="00395B0B">
            <w:pPr>
              <w:snapToGrid w:val="0"/>
              <w:spacing w:after="0" w:line="240" w:lineRule="auto"/>
              <w:ind w:left="-108" w:right="-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744C53" w14:textId="77777777" w:rsidR="00BE4652" w:rsidRPr="00F140A6" w:rsidRDefault="00BE4652" w:rsidP="00395B0B">
            <w:pPr>
              <w:spacing w:after="0" w:line="1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1437" w14:textId="77777777" w:rsidR="00BE4652" w:rsidRPr="00F140A6" w:rsidRDefault="00BE4652" w:rsidP="00395B0B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4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</w:p>
        </w:tc>
      </w:tr>
    </w:tbl>
    <w:p w14:paraId="0AC450D8" w14:textId="77777777" w:rsidR="00187955" w:rsidRPr="00F140A6" w:rsidRDefault="00187955" w:rsidP="0018795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85E1C54" w14:textId="77777777" w:rsidR="00187955" w:rsidRPr="00F140A6" w:rsidRDefault="00187955" w:rsidP="00187955">
      <w:pPr>
        <w:keepNext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77E63B25" w14:textId="77777777" w:rsidR="0077543E" w:rsidRDefault="0077543E">
      <w:bookmarkStart w:id="11" w:name="_GoBack"/>
      <w:bookmarkEnd w:id="11"/>
    </w:p>
    <w:sectPr w:rsidR="0077543E" w:rsidSect="004A12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3E"/>
    <w:rsid w:val="00187955"/>
    <w:rsid w:val="004A12EF"/>
    <w:rsid w:val="0077543E"/>
    <w:rsid w:val="00BE4652"/>
    <w:rsid w:val="00E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FE11"/>
  <w15:chartTrackingRefBased/>
  <w15:docId w15:val="{3B4A88E7-1DF7-45E1-9E37-10206A5B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87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Заболотько</dc:creator>
  <cp:keywords/>
  <dc:description/>
  <cp:lastModifiedBy>Алексей Заболотько</cp:lastModifiedBy>
  <cp:revision>5</cp:revision>
  <dcterms:created xsi:type="dcterms:W3CDTF">2025-08-18T12:35:00Z</dcterms:created>
  <dcterms:modified xsi:type="dcterms:W3CDTF">2025-08-18T12:46:00Z</dcterms:modified>
</cp:coreProperties>
</file>